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fb780c9fe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d98c618ed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ba48c98cb4e7d" /><Relationship Type="http://schemas.openxmlformats.org/officeDocument/2006/relationships/numbering" Target="/word/numbering.xml" Id="R674a307adc004ee8" /><Relationship Type="http://schemas.openxmlformats.org/officeDocument/2006/relationships/settings" Target="/word/settings.xml" Id="R4a77ea30a1764abe" /><Relationship Type="http://schemas.openxmlformats.org/officeDocument/2006/relationships/image" Target="/word/media/db1e21d2-184b-4c5f-b9a4-1499ec7315bd.png" Id="Rba1d98c618ed4c94" /></Relationships>
</file>