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22602a9a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6859050d8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Desseling,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0e6e3e2184871" /><Relationship Type="http://schemas.openxmlformats.org/officeDocument/2006/relationships/numbering" Target="/word/numbering.xml" Id="Rda4e22ed0c9c493f" /><Relationship Type="http://schemas.openxmlformats.org/officeDocument/2006/relationships/settings" Target="/word/settings.xml" Id="R02924222164943f0" /><Relationship Type="http://schemas.openxmlformats.org/officeDocument/2006/relationships/image" Target="/word/media/1ad3dbd3-5a99-40ad-b570-65cde4b0225f.png" Id="R9e86859050d84921" /></Relationships>
</file>