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fc718a9b8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817b816e1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Deuborch,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35723b150458b" /><Relationship Type="http://schemas.openxmlformats.org/officeDocument/2006/relationships/numbering" Target="/word/numbering.xml" Id="R30ee499e1a954889" /><Relationship Type="http://schemas.openxmlformats.org/officeDocument/2006/relationships/settings" Target="/word/settings.xml" Id="Rb29c23e984134c32" /><Relationship Type="http://schemas.openxmlformats.org/officeDocument/2006/relationships/image" Target="/word/media/44f50f4f-be42-4428-b9ce-9e34179e666c.png" Id="R9bc817b816e140de" /></Relationships>
</file>