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02bc44be3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82f0712eb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Deux-Verges,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1dd7b0f5446fb" /><Relationship Type="http://schemas.openxmlformats.org/officeDocument/2006/relationships/numbering" Target="/word/numbering.xml" Id="Ra1e7341a4f6b4274" /><Relationship Type="http://schemas.openxmlformats.org/officeDocument/2006/relationships/settings" Target="/word/settings.xml" Id="Rb6648dc8d2844171" /><Relationship Type="http://schemas.openxmlformats.org/officeDocument/2006/relationships/image" Target="/word/media/ace0c2ac-a704-4e7b-a0ff-d2de9219320e.png" Id="R93282f0712eb4e69" /></Relationships>
</file>