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ecdc97ad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d3b462e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523316ac4c86" /><Relationship Type="http://schemas.openxmlformats.org/officeDocument/2006/relationships/numbering" Target="/word/numbering.xml" Id="R40b57dc38af64dfc" /><Relationship Type="http://schemas.openxmlformats.org/officeDocument/2006/relationships/settings" Target="/word/settings.xml" Id="R871edb18357b40f2" /><Relationship Type="http://schemas.openxmlformats.org/officeDocument/2006/relationships/image" Target="/word/media/0f4974e0-4da4-43e2-8327-218e766c662c.png" Id="R243ed3b462ec4a52" /></Relationships>
</file>