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981dbf737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2ea41edfd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Digulleville,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7883bd47f42bd" /><Relationship Type="http://schemas.openxmlformats.org/officeDocument/2006/relationships/numbering" Target="/word/numbering.xml" Id="Rab703b2629634afc" /><Relationship Type="http://schemas.openxmlformats.org/officeDocument/2006/relationships/settings" Target="/word/settings.xml" Id="R4fd8a24584fd45a8" /><Relationship Type="http://schemas.openxmlformats.org/officeDocument/2006/relationships/image" Target="/word/media/0e372f81-1f7a-46cf-921f-b303ef87a6d3.png" Id="R9342ea41edfd4ea7" /></Relationships>
</file>