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2b3ba4751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33d39478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4c4ab94c54c93" /><Relationship Type="http://schemas.openxmlformats.org/officeDocument/2006/relationships/numbering" Target="/word/numbering.xml" Id="R58219f117a76406f" /><Relationship Type="http://schemas.openxmlformats.org/officeDocument/2006/relationships/settings" Target="/word/settings.xml" Id="Ra1dafd20736a41df" /><Relationship Type="http://schemas.openxmlformats.org/officeDocument/2006/relationships/image" Target="/word/media/9aac0b42-9f0d-4e38-ab33-de11e7d8805a.png" Id="R54ca33d394784511" /></Relationships>
</file>