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961f0434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ac077a18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78268fff4844" /><Relationship Type="http://schemas.openxmlformats.org/officeDocument/2006/relationships/numbering" Target="/word/numbering.xml" Id="R3ea4e37fc4584610" /><Relationship Type="http://schemas.openxmlformats.org/officeDocument/2006/relationships/settings" Target="/word/settings.xml" Id="R3315e089c46f49f9" /><Relationship Type="http://schemas.openxmlformats.org/officeDocument/2006/relationships/image" Target="/word/media/df75ab86-e9b3-44e4-8fad-0c6e3884aada.png" Id="R0d62ac077a184047" /></Relationships>
</file>