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81af6562e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da190b724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80922f0f54419" /><Relationship Type="http://schemas.openxmlformats.org/officeDocument/2006/relationships/numbering" Target="/word/numbering.xml" Id="R87c6438bd6b84e54" /><Relationship Type="http://schemas.openxmlformats.org/officeDocument/2006/relationships/settings" Target="/word/settings.xml" Id="Ra661d6d968564989" /><Relationship Type="http://schemas.openxmlformats.org/officeDocument/2006/relationships/image" Target="/word/media/d9a4bf15-55ff-49d8-9d3c-85b06459eb27.png" Id="R1d1da190b7244c6a" /></Relationships>
</file>