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b8dbaa9af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4f9cde5e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eca4e1f424f8b" /><Relationship Type="http://schemas.openxmlformats.org/officeDocument/2006/relationships/numbering" Target="/word/numbering.xml" Id="R78cc15e5ed864bf1" /><Relationship Type="http://schemas.openxmlformats.org/officeDocument/2006/relationships/settings" Target="/word/settings.xml" Id="Re54c87cbf4064c37" /><Relationship Type="http://schemas.openxmlformats.org/officeDocument/2006/relationships/image" Target="/word/media/57abd200-129a-4b2f-a017-55440c94e640.png" Id="Rd24a4f9cde5e442c" /></Relationships>
</file>