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49d25939e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325e87f38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Duclair,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b786795ed4000" /><Relationship Type="http://schemas.openxmlformats.org/officeDocument/2006/relationships/numbering" Target="/word/numbering.xml" Id="Rb9533486a39647d2" /><Relationship Type="http://schemas.openxmlformats.org/officeDocument/2006/relationships/settings" Target="/word/settings.xml" Id="R3edc986f54754507" /><Relationship Type="http://schemas.openxmlformats.org/officeDocument/2006/relationships/image" Target="/word/media/31512428-caa7-4e88-b446-a4567ce9e937.png" Id="R952325e87f384090" /></Relationships>
</file>