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174a55af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3c93420f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813cc69d46e3" /><Relationship Type="http://schemas.openxmlformats.org/officeDocument/2006/relationships/numbering" Target="/word/numbering.xml" Id="R1548f1f4d44443c8" /><Relationship Type="http://schemas.openxmlformats.org/officeDocument/2006/relationships/settings" Target="/word/settings.xml" Id="R5409999b27ee4d31" /><Relationship Type="http://schemas.openxmlformats.org/officeDocument/2006/relationships/image" Target="/word/media/7fafe607-e38f-40df-a75c-36a0a04502f6.png" Id="R71ef3c93420f4b3f" /></Relationships>
</file>