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7838934d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92def12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77a4e77b244f7" /><Relationship Type="http://schemas.openxmlformats.org/officeDocument/2006/relationships/numbering" Target="/word/numbering.xml" Id="R1e14b8e27da342ad" /><Relationship Type="http://schemas.openxmlformats.org/officeDocument/2006/relationships/settings" Target="/word/settings.xml" Id="R8dcf301a6fc54489" /><Relationship Type="http://schemas.openxmlformats.org/officeDocument/2006/relationships/image" Target="/word/media/18e178b0-0bea-40bd-87c2-14654ab52a23.png" Id="R9d0e92def12c4608" /></Relationships>
</file>