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ef7126951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e6f1f03a2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Durlinsdorf,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380c13634aea" /><Relationship Type="http://schemas.openxmlformats.org/officeDocument/2006/relationships/numbering" Target="/word/numbering.xml" Id="R00812251c35c4686" /><Relationship Type="http://schemas.openxmlformats.org/officeDocument/2006/relationships/settings" Target="/word/settings.xml" Id="R46111845f8f74de7" /><Relationship Type="http://schemas.openxmlformats.org/officeDocument/2006/relationships/image" Target="/word/media/1cff4f4b-6c90-4f73-a979-b6081fb616e1.png" Id="Ra97e6f1f03a24d81" /></Relationships>
</file>