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22f2b41e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e75eb00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7075d05ee428c" /><Relationship Type="http://schemas.openxmlformats.org/officeDocument/2006/relationships/numbering" Target="/word/numbering.xml" Id="Ra1e588b9ae954f89" /><Relationship Type="http://schemas.openxmlformats.org/officeDocument/2006/relationships/settings" Target="/word/settings.xml" Id="R56a4632d730b4203" /><Relationship Type="http://schemas.openxmlformats.org/officeDocument/2006/relationships/image" Target="/word/media/88ce91da-96e3-4c14-b40f-01e5c9aad2c7.png" Id="R34c0e75eb009446f" /></Relationships>
</file>