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49f9966d1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ac396b978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Echavanne,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89bd0255c4808" /><Relationship Type="http://schemas.openxmlformats.org/officeDocument/2006/relationships/numbering" Target="/word/numbering.xml" Id="R8b88b21252db4271" /><Relationship Type="http://schemas.openxmlformats.org/officeDocument/2006/relationships/settings" Target="/word/settings.xml" Id="Rbb9ac1b2bb764bb9" /><Relationship Type="http://schemas.openxmlformats.org/officeDocument/2006/relationships/image" Target="/word/media/07aa0240-3c00-4871-882f-863a051f4ac5.png" Id="Rebeac396b9784af6" /></Relationships>
</file>