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910794249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ab52dc7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c21eded374ca7" /><Relationship Type="http://schemas.openxmlformats.org/officeDocument/2006/relationships/numbering" Target="/word/numbering.xml" Id="Rccaf0b5435194918" /><Relationship Type="http://schemas.openxmlformats.org/officeDocument/2006/relationships/settings" Target="/word/settings.xml" Id="R215ceff0ef4a448f" /><Relationship Type="http://schemas.openxmlformats.org/officeDocument/2006/relationships/image" Target="/word/media/b95574eb-0d59-4e8d-8e90-70ce5691c96f.png" Id="Red1fab52dc784465" /></Relationships>
</file>