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da7012aa1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36b64e8c7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Eclance,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0d237467a45ec" /><Relationship Type="http://schemas.openxmlformats.org/officeDocument/2006/relationships/numbering" Target="/word/numbering.xml" Id="R465eca8a0cb6462e" /><Relationship Type="http://schemas.openxmlformats.org/officeDocument/2006/relationships/settings" Target="/word/settings.xml" Id="Rce81b00c4e7f4772" /><Relationship Type="http://schemas.openxmlformats.org/officeDocument/2006/relationships/image" Target="/word/media/e66b7f1e-0344-4b55-984e-6228d7c5d122.png" Id="R27036b64e8c74005" /></Relationships>
</file>