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d25b6b798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41683073d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5d3cfbdc4ec7" /><Relationship Type="http://schemas.openxmlformats.org/officeDocument/2006/relationships/numbering" Target="/word/numbering.xml" Id="Rd9b477fcf0ba466d" /><Relationship Type="http://schemas.openxmlformats.org/officeDocument/2006/relationships/settings" Target="/word/settings.xml" Id="Re5bcae6081f44e1a" /><Relationship Type="http://schemas.openxmlformats.org/officeDocument/2006/relationships/image" Target="/word/media/eaaa1b54-0963-40ac-a128-9f86634e477b.png" Id="R4a341683073d4e05" /></Relationships>
</file>