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e9d88199ae43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e7c7c5300f4a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Ecuelles,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c3ad794c524251" /><Relationship Type="http://schemas.openxmlformats.org/officeDocument/2006/relationships/numbering" Target="/word/numbering.xml" Id="R4b8552f085ba45c8" /><Relationship Type="http://schemas.openxmlformats.org/officeDocument/2006/relationships/settings" Target="/word/settings.xml" Id="R12c216f973274e6e" /><Relationship Type="http://schemas.openxmlformats.org/officeDocument/2006/relationships/image" Target="/word/media/71759150-3e58-49e4-970f-2860a967ff70.png" Id="R77e7c7c5300f4a39" /></Relationships>
</file>