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7160e4600845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50bd0da2b0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Effes,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8f161a1a37465c" /><Relationship Type="http://schemas.openxmlformats.org/officeDocument/2006/relationships/numbering" Target="/word/numbering.xml" Id="R5c7341cab7e84a1c" /><Relationship Type="http://schemas.openxmlformats.org/officeDocument/2006/relationships/settings" Target="/word/settings.xml" Id="R4c3f62def1d64733" /><Relationship Type="http://schemas.openxmlformats.org/officeDocument/2006/relationships/image" Target="/word/media/e38da28a-6f72-4400-82e5-66bbc9146243.png" Id="R9050bd0da2b04736" /></Relationships>
</file>