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3accbdbae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b44b3e671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Ennetieres,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87a333959456c" /><Relationship Type="http://schemas.openxmlformats.org/officeDocument/2006/relationships/numbering" Target="/word/numbering.xml" Id="R375196be297f45d4" /><Relationship Type="http://schemas.openxmlformats.org/officeDocument/2006/relationships/settings" Target="/word/settings.xml" Id="R071029322e224f64" /><Relationship Type="http://schemas.openxmlformats.org/officeDocument/2006/relationships/image" Target="/word/media/dc443c15-37b4-4b8b-aadd-77cc914cff8d.png" Id="Re0db44b3e6714fb6" /></Relationships>
</file>