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fdbbd90a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d1095d44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Ennevelin,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706f8bdb4ff3" /><Relationship Type="http://schemas.openxmlformats.org/officeDocument/2006/relationships/numbering" Target="/word/numbering.xml" Id="R92e334c4c08a46e4" /><Relationship Type="http://schemas.openxmlformats.org/officeDocument/2006/relationships/settings" Target="/word/settings.xml" Id="R23d2abe61e5d45fa" /><Relationship Type="http://schemas.openxmlformats.org/officeDocument/2006/relationships/image" Target="/word/media/db58025a-6018-44e2-bbb0-05b5af49897b.png" Id="Rbbdd1095d4464e79" /></Relationships>
</file>