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8cdcb582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e4ac796c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eeaabfff64e13" /><Relationship Type="http://schemas.openxmlformats.org/officeDocument/2006/relationships/numbering" Target="/word/numbering.xml" Id="R5525fae63a9e4f5d" /><Relationship Type="http://schemas.openxmlformats.org/officeDocument/2006/relationships/settings" Target="/word/settings.xml" Id="Ra1ecdb49540f441b" /><Relationship Type="http://schemas.openxmlformats.org/officeDocument/2006/relationships/image" Target="/word/media/00d4db93-2be8-4356-a0c0-c809f720f70d.png" Id="R3116e4ac796c4462" /></Relationships>
</file>