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d61ece966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8c8f33fce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Enveitg,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e86267ef241cd" /><Relationship Type="http://schemas.openxmlformats.org/officeDocument/2006/relationships/numbering" Target="/word/numbering.xml" Id="Rad3cf9a7b754489b" /><Relationship Type="http://schemas.openxmlformats.org/officeDocument/2006/relationships/settings" Target="/word/settings.xml" Id="Rf84ad7d49f074d6f" /><Relationship Type="http://schemas.openxmlformats.org/officeDocument/2006/relationships/image" Target="/word/media/5004d118-68ae-4725-a04f-b7f69e7b213b.png" Id="R6628c8f33fce4297" /></Relationships>
</file>