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476d3f29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19b4d410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9715d8214928" /><Relationship Type="http://schemas.openxmlformats.org/officeDocument/2006/relationships/numbering" Target="/word/numbering.xml" Id="Ra880ce5159e14a60" /><Relationship Type="http://schemas.openxmlformats.org/officeDocument/2006/relationships/settings" Target="/word/settings.xml" Id="R4143a182ede74a5d" /><Relationship Type="http://schemas.openxmlformats.org/officeDocument/2006/relationships/image" Target="/word/media/07ac5b23-fc87-4551-9f20-42c56475c742.png" Id="R2d0b19b4d410476d" /></Relationships>
</file>