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6a05fe8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063a1d2d8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c846b6ff7431c" /><Relationship Type="http://schemas.openxmlformats.org/officeDocument/2006/relationships/numbering" Target="/word/numbering.xml" Id="R3ace253750ee45c1" /><Relationship Type="http://schemas.openxmlformats.org/officeDocument/2006/relationships/settings" Target="/word/settings.xml" Id="Ra4ccc94af6524641" /><Relationship Type="http://schemas.openxmlformats.org/officeDocument/2006/relationships/image" Target="/word/media/d0cc70b8-1624-4aa1-b6c3-91caf2b442f3.png" Id="Rfb7063a1d2d84083" /></Relationships>
</file>