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0ca0f0f9949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b600588dd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3fd74126c4def" /><Relationship Type="http://schemas.openxmlformats.org/officeDocument/2006/relationships/numbering" Target="/word/numbering.xml" Id="Rf72337b02a8c4d35" /><Relationship Type="http://schemas.openxmlformats.org/officeDocument/2006/relationships/settings" Target="/word/settings.xml" Id="R9ac6241945a94c21" /><Relationship Type="http://schemas.openxmlformats.org/officeDocument/2006/relationships/image" Target="/word/media/df5dfd49-b0ad-48df-b934-ec395f40c335.png" Id="R401b600588dd4c38" /></Relationships>
</file>