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c3db8dc4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77c4e6a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7ce07f4949bf" /><Relationship Type="http://schemas.openxmlformats.org/officeDocument/2006/relationships/numbering" Target="/word/numbering.xml" Id="Rd6d1b44b3c8947b7" /><Relationship Type="http://schemas.openxmlformats.org/officeDocument/2006/relationships/settings" Target="/word/settings.xml" Id="R035d58e1849f4082" /><Relationship Type="http://schemas.openxmlformats.org/officeDocument/2006/relationships/image" Target="/word/media/25afd27e-263b-427b-840c-3ea540b5db16.png" Id="R52d877c4e6a74d2c" /></Relationships>
</file>