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cd8f162fa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3dd5079da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Etreham,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794937ae042ff" /><Relationship Type="http://schemas.openxmlformats.org/officeDocument/2006/relationships/numbering" Target="/word/numbering.xml" Id="R87b3dd67aa0f4474" /><Relationship Type="http://schemas.openxmlformats.org/officeDocument/2006/relationships/settings" Target="/word/settings.xml" Id="R12f807f38bc34e59" /><Relationship Type="http://schemas.openxmlformats.org/officeDocument/2006/relationships/image" Target="/word/media/f380a94b-1777-47b8-8203-e7d09813ede7.png" Id="R1f43dd5079da47d1" /></Relationships>
</file>