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662b8d38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87e7d4074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Eyvirat,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34cd5f7d3444e" /><Relationship Type="http://schemas.openxmlformats.org/officeDocument/2006/relationships/numbering" Target="/word/numbering.xml" Id="R6168cdc893de4ba4" /><Relationship Type="http://schemas.openxmlformats.org/officeDocument/2006/relationships/settings" Target="/word/settings.xml" Id="Rc119f754060d4ba5" /><Relationship Type="http://schemas.openxmlformats.org/officeDocument/2006/relationships/image" Target="/word/media/3c531650-0e8f-49de-bb0c-996ab8ae16d7.png" Id="R78687e7d40744b4a" /></Relationships>
</file>