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db62160b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55afcfdc4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a18190f66418e" /><Relationship Type="http://schemas.openxmlformats.org/officeDocument/2006/relationships/numbering" Target="/word/numbering.xml" Id="R408909beeeb24a25" /><Relationship Type="http://schemas.openxmlformats.org/officeDocument/2006/relationships/settings" Target="/word/settings.xml" Id="R2c86df11968d4143" /><Relationship Type="http://schemas.openxmlformats.org/officeDocument/2006/relationships/image" Target="/word/media/a7a8b71b-02b2-47bd-99af-5b1dd5f640dc.png" Id="Ra1d55afcfdc44e33" /></Relationships>
</file>