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d76e90dc7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29fccb46a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Farebersviller,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62dae9ccf41e8" /><Relationship Type="http://schemas.openxmlformats.org/officeDocument/2006/relationships/numbering" Target="/word/numbering.xml" Id="R8420451b19ef4ce3" /><Relationship Type="http://schemas.openxmlformats.org/officeDocument/2006/relationships/settings" Target="/word/settings.xml" Id="R12e44cca4b9f491f" /><Relationship Type="http://schemas.openxmlformats.org/officeDocument/2006/relationships/image" Target="/word/media/a0f815db-abfc-443a-81d2-bfcc970fe00b.png" Id="R34929fccb46a48cd" /></Relationships>
</file>