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72d549c32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acc0ef934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Fargetas,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b322a525b43de" /><Relationship Type="http://schemas.openxmlformats.org/officeDocument/2006/relationships/numbering" Target="/word/numbering.xml" Id="R14d419ca07f24b3d" /><Relationship Type="http://schemas.openxmlformats.org/officeDocument/2006/relationships/settings" Target="/word/settings.xml" Id="R24e6c3eb34ea4f9c" /><Relationship Type="http://schemas.openxmlformats.org/officeDocument/2006/relationships/image" Target="/word/media/d02f3328-1968-44b6-96ec-6913b406eebc.png" Id="R6ddacc0ef9344fac" /></Relationships>
</file>