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76104198e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4b7dea415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0c0eebd564103" /><Relationship Type="http://schemas.openxmlformats.org/officeDocument/2006/relationships/numbering" Target="/word/numbering.xml" Id="R5d3a72333f694c4f" /><Relationship Type="http://schemas.openxmlformats.org/officeDocument/2006/relationships/settings" Target="/word/settings.xml" Id="R1cc882b8580043a6" /><Relationship Type="http://schemas.openxmlformats.org/officeDocument/2006/relationships/image" Target="/word/media/4d7297fc-bfdc-4d90-8f01-26603ddb47cb.png" Id="R0824b7dea4154d42" /></Relationships>
</file>