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e7d6cf78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85bded3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2fc2f1be54d63" /><Relationship Type="http://schemas.openxmlformats.org/officeDocument/2006/relationships/numbering" Target="/word/numbering.xml" Id="Rbe5ee172c72e46eb" /><Relationship Type="http://schemas.openxmlformats.org/officeDocument/2006/relationships/settings" Target="/word/settings.xml" Id="R0400d78e219a438b" /><Relationship Type="http://schemas.openxmlformats.org/officeDocument/2006/relationships/image" Target="/word/media/dca633e8-bedf-41e1-8b96-9c2ff3b57a06.png" Id="Re42f85bded3d40b5" /></Relationships>
</file>