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371c65c9c141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170dca6ebb47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Fendeille,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9731d79b5746bd" /><Relationship Type="http://schemas.openxmlformats.org/officeDocument/2006/relationships/numbering" Target="/word/numbering.xml" Id="R4d9785d43c3f4de1" /><Relationship Type="http://schemas.openxmlformats.org/officeDocument/2006/relationships/settings" Target="/word/settings.xml" Id="R33151ea2cced4e44" /><Relationship Type="http://schemas.openxmlformats.org/officeDocument/2006/relationships/image" Target="/word/media/28a3472e-6a73-4d8c-9552-38b396754885.png" Id="R0d170dca6ebb47f4" /></Relationships>
</file>