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80f16b29b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00def56e7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Ferfay,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0e242cf9b4b71" /><Relationship Type="http://schemas.openxmlformats.org/officeDocument/2006/relationships/numbering" Target="/word/numbering.xml" Id="Rcd27e6719e994575" /><Relationship Type="http://schemas.openxmlformats.org/officeDocument/2006/relationships/settings" Target="/word/settings.xml" Id="Rd9eae96521cf46be" /><Relationship Type="http://schemas.openxmlformats.org/officeDocument/2006/relationships/image" Target="/word/media/1df211e8-1c97-4b14-b5ce-524cad4f58c4.png" Id="R1a200def56e7422e" /></Relationships>
</file>