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af820cd1e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4eac33f2e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Feuguerolles,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5dcf794684f80" /><Relationship Type="http://schemas.openxmlformats.org/officeDocument/2006/relationships/numbering" Target="/word/numbering.xml" Id="R2e751eb98f5e4d0f" /><Relationship Type="http://schemas.openxmlformats.org/officeDocument/2006/relationships/settings" Target="/word/settings.xml" Id="R5650f9bc4a0b4091" /><Relationship Type="http://schemas.openxmlformats.org/officeDocument/2006/relationships/image" Target="/word/media/dc7bb71b-4914-4362-8931-52a40f82e014.png" Id="Rd2f4eac33f2e43f9" /></Relationships>
</file>