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a8d01f1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d88b0710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Feuilloy,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c4c437cce4a73" /><Relationship Type="http://schemas.openxmlformats.org/officeDocument/2006/relationships/numbering" Target="/word/numbering.xml" Id="R222605f8aa114d44" /><Relationship Type="http://schemas.openxmlformats.org/officeDocument/2006/relationships/settings" Target="/word/settings.xml" Id="Re1bc8acb58094076" /><Relationship Type="http://schemas.openxmlformats.org/officeDocument/2006/relationships/image" Target="/word/media/b3493fb4-14d3-4b28-b1ec-1ee5dd66dd4b.png" Id="R476d88b0710a4271" /></Relationships>
</file>