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8a7a421b4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9501735f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2787dbca24cea" /><Relationship Type="http://schemas.openxmlformats.org/officeDocument/2006/relationships/numbering" Target="/word/numbering.xml" Id="Rda53d6320b744178" /><Relationship Type="http://schemas.openxmlformats.org/officeDocument/2006/relationships/settings" Target="/word/settings.xml" Id="R5c112b42e0494b2c" /><Relationship Type="http://schemas.openxmlformats.org/officeDocument/2006/relationships/image" Target="/word/media/39cc7a56-37ef-4fec-a9e6-fb1f290feb63.png" Id="Ra189501735fc4f52" /></Relationships>
</file>