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a75b0d20d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692c01425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Flaujac-Poujols,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ef292ff8b464d" /><Relationship Type="http://schemas.openxmlformats.org/officeDocument/2006/relationships/numbering" Target="/word/numbering.xml" Id="R4d44cc01b7434c17" /><Relationship Type="http://schemas.openxmlformats.org/officeDocument/2006/relationships/settings" Target="/word/settings.xml" Id="R0ba3b1cafb504cd9" /><Relationship Type="http://schemas.openxmlformats.org/officeDocument/2006/relationships/image" Target="/word/media/693662e2-2f7a-4411-a487-ad05e9956310.png" Id="R116692c0142546fe" /></Relationships>
</file>