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54f9ad89b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00d7cd934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Fleury-la-Vallee,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c56a7a6204600" /><Relationship Type="http://schemas.openxmlformats.org/officeDocument/2006/relationships/numbering" Target="/word/numbering.xml" Id="R79f2df9f03b94cb7" /><Relationship Type="http://schemas.openxmlformats.org/officeDocument/2006/relationships/settings" Target="/word/settings.xml" Id="R965d225d376e4fe8" /><Relationship Type="http://schemas.openxmlformats.org/officeDocument/2006/relationships/image" Target="/word/media/6a646327-e5a6-46d9-bb01-568454addef8.png" Id="Redd00d7cd9344d01" /></Relationships>
</file>