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a72bede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32aa989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Fonniovas,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1809aa5f4c35" /><Relationship Type="http://schemas.openxmlformats.org/officeDocument/2006/relationships/numbering" Target="/word/numbering.xml" Id="R15b7a07c6cee4b05" /><Relationship Type="http://schemas.openxmlformats.org/officeDocument/2006/relationships/settings" Target="/word/settings.xml" Id="R28d22e4d4fa64664" /><Relationship Type="http://schemas.openxmlformats.org/officeDocument/2006/relationships/image" Target="/word/media/8f3331ea-dd7c-4fa3-8b06-f0fc183f68ba.png" Id="R8c3632aa9899471a" /></Relationships>
</file>