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b02212bf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f8f46789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Fontaine-les-Boulans,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7def5e9dc440d" /><Relationship Type="http://schemas.openxmlformats.org/officeDocument/2006/relationships/numbering" Target="/word/numbering.xml" Id="R9eba243d4f114a31" /><Relationship Type="http://schemas.openxmlformats.org/officeDocument/2006/relationships/settings" Target="/word/settings.xml" Id="Ref513b0272a14c2a" /><Relationship Type="http://schemas.openxmlformats.org/officeDocument/2006/relationships/image" Target="/word/media/ec232555-1f9f-4e2f-ad55-40eabfb04f22.png" Id="Rfdb3f8f4678946ef" /></Relationships>
</file>