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8a14966b8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6b03d52ec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Fontenille,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3beb700504bd0" /><Relationship Type="http://schemas.openxmlformats.org/officeDocument/2006/relationships/numbering" Target="/word/numbering.xml" Id="R54ed4f2b6c2e4a0f" /><Relationship Type="http://schemas.openxmlformats.org/officeDocument/2006/relationships/settings" Target="/word/settings.xml" Id="R5f90b63a784e4809" /><Relationship Type="http://schemas.openxmlformats.org/officeDocument/2006/relationships/image" Target="/word/media/a4bc7313-d45a-49b6-8484-ec5999449355.png" Id="Rbc36b03d52ec4e93" /></Relationships>
</file>