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daf0a4932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6454f3872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Fontourcy,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e30cfa59a4de7" /><Relationship Type="http://schemas.openxmlformats.org/officeDocument/2006/relationships/numbering" Target="/word/numbering.xml" Id="Rc18cd5fb00814038" /><Relationship Type="http://schemas.openxmlformats.org/officeDocument/2006/relationships/settings" Target="/word/settings.xml" Id="R1660a5bde5ec4044" /><Relationship Type="http://schemas.openxmlformats.org/officeDocument/2006/relationships/image" Target="/word/media/20474b4e-5630-453b-9b61-85a23f77c89b.png" Id="Ra716454f38724a16" /></Relationships>
</file>