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5f0dbb38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2df741ae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83d8f59f4f4d" /><Relationship Type="http://schemas.openxmlformats.org/officeDocument/2006/relationships/numbering" Target="/word/numbering.xml" Id="R3e4b97fc4a43423d" /><Relationship Type="http://schemas.openxmlformats.org/officeDocument/2006/relationships/settings" Target="/word/settings.xml" Id="R70636c922ca04b25" /><Relationship Type="http://schemas.openxmlformats.org/officeDocument/2006/relationships/image" Target="/word/media/a9e04e3f-a56d-4fb7-95bc-3baba898417b.png" Id="Ra35c2df741ae4e71" /></Relationships>
</file>