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b61e189d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55e1f4ab5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54fc89cc94701" /><Relationship Type="http://schemas.openxmlformats.org/officeDocument/2006/relationships/numbering" Target="/word/numbering.xml" Id="R593fe228237d48e5" /><Relationship Type="http://schemas.openxmlformats.org/officeDocument/2006/relationships/settings" Target="/word/settings.xml" Id="Rd7e057a972be4f2c" /><Relationship Type="http://schemas.openxmlformats.org/officeDocument/2006/relationships/image" Target="/word/media/627917da-5397-44e7-9af3-351ad8c482ca.png" Id="R25955e1f4ab54a89" /></Relationships>
</file>