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6c3ab7c46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4a8c4ea1e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Fouju,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27d42e9d447aa" /><Relationship Type="http://schemas.openxmlformats.org/officeDocument/2006/relationships/numbering" Target="/word/numbering.xml" Id="R4f80c48bbe3147bf" /><Relationship Type="http://schemas.openxmlformats.org/officeDocument/2006/relationships/settings" Target="/word/settings.xml" Id="R3ff2ff14ff65428b" /><Relationship Type="http://schemas.openxmlformats.org/officeDocument/2006/relationships/image" Target="/word/media/401bc2fa-0e23-48c9-a900-f9ce9ce5ed71.png" Id="R60d4a8c4ea1e430f" /></Relationships>
</file>